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802F" w14:textId="70166EF2" w:rsidR="009B32FB" w:rsidRDefault="009B32FB" w:rsidP="009B6B0D">
      <w:pPr>
        <w:jc w:val="center"/>
        <w:rPr>
          <w:sz w:val="28"/>
          <w:szCs w:val="28"/>
        </w:rPr>
      </w:pPr>
      <w:r w:rsidRPr="001B402F">
        <w:rPr>
          <w:sz w:val="28"/>
          <w:szCs w:val="28"/>
        </w:rPr>
        <w:t>City of Oregon Council Agenda</w:t>
      </w:r>
    </w:p>
    <w:p w14:paraId="27AB26A3" w14:textId="1DF51853" w:rsidR="00A50BC3" w:rsidRPr="001B402F" w:rsidRDefault="00A50BC3" w:rsidP="009B6B0D">
      <w:pPr>
        <w:jc w:val="center"/>
        <w:rPr>
          <w:sz w:val="28"/>
          <w:szCs w:val="28"/>
        </w:rPr>
      </w:pPr>
      <w:r>
        <w:rPr>
          <w:sz w:val="28"/>
          <w:szCs w:val="28"/>
        </w:rPr>
        <w:t>115 N 3</w:t>
      </w:r>
      <w:r w:rsidRPr="00A50BC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Street</w:t>
      </w:r>
    </w:p>
    <w:p w14:paraId="73C6562F" w14:textId="3E95F99A" w:rsidR="009B32FB" w:rsidRPr="001B402F" w:rsidRDefault="009B32FB" w:rsidP="00FB5156">
      <w:pPr>
        <w:jc w:val="center"/>
        <w:rPr>
          <w:sz w:val="28"/>
          <w:szCs w:val="28"/>
        </w:rPr>
      </w:pPr>
      <w:r w:rsidRPr="001B402F">
        <w:rPr>
          <w:sz w:val="28"/>
          <w:szCs w:val="28"/>
        </w:rPr>
        <w:t xml:space="preserve">Tuesday </w:t>
      </w:r>
      <w:r w:rsidR="00873DC6">
        <w:rPr>
          <w:sz w:val="28"/>
          <w:szCs w:val="28"/>
        </w:rPr>
        <w:t>September 10</w:t>
      </w:r>
      <w:r w:rsidRPr="001B402F">
        <w:rPr>
          <w:sz w:val="28"/>
          <w:szCs w:val="28"/>
        </w:rPr>
        <w:t>, 2019 5:30 P.M.</w:t>
      </w:r>
      <w:r w:rsidRPr="001B402F">
        <w:rPr>
          <w:sz w:val="28"/>
          <w:szCs w:val="28"/>
        </w:rPr>
        <w:tab/>
      </w:r>
    </w:p>
    <w:p w14:paraId="0025FFD1" w14:textId="77777777" w:rsidR="009B32FB" w:rsidRDefault="009B32FB" w:rsidP="009B32FB">
      <w:pPr>
        <w:pStyle w:val="ListParagraph"/>
        <w:rPr>
          <w:sz w:val="28"/>
          <w:szCs w:val="28"/>
        </w:rPr>
      </w:pPr>
    </w:p>
    <w:p w14:paraId="4CD3B357" w14:textId="2B618AC4" w:rsidR="009B32FB" w:rsidRPr="00FB5156" w:rsidRDefault="009B32FB" w:rsidP="009B32FB">
      <w:pPr>
        <w:rPr>
          <w:b/>
          <w:u w:val="single"/>
        </w:rPr>
      </w:pPr>
      <w:r w:rsidRPr="00FB5156">
        <w:rPr>
          <w:b/>
          <w:u w:val="single"/>
        </w:rPr>
        <w:t>Public Comment</w:t>
      </w:r>
    </w:p>
    <w:p w14:paraId="6C6A0F6F" w14:textId="77777777" w:rsidR="00D666CB" w:rsidRPr="00FB5156" w:rsidRDefault="00D666CB" w:rsidP="009B32FB">
      <w:pPr>
        <w:rPr>
          <w:b/>
          <w:u w:val="single"/>
        </w:rPr>
      </w:pPr>
    </w:p>
    <w:p w14:paraId="7759432A" w14:textId="41530B5E" w:rsidR="009B32FB" w:rsidRPr="00FB5156" w:rsidRDefault="009B32FB" w:rsidP="00BD03CE">
      <w:pPr>
        <w:pStyle w:val="ListParagraph"/>
        <w:numPr>
          <w:ilvl w:val="0"/>
          <w:numId w:val="5"/>
        </w:numPr>
      </w:pPr>
      <w:r w:rsidRPr="00FB5156">
        <w:t xml:space="preserve">Approve minutes </w:t>
      </w:r>
      <w:r w:rsidR="00D12DC8" w:rsidRPr="00FB5156">
        <w:t xml:space="preserve">August </w:t>
      </w:r>
      <w:r w:rsidR="00873DC6" w:rsidRPr="00FB5156">
        <w:t>27</w:t>
      </w:r>
      <w:r w:rsidRPr="00FB5156">
        <w:t>, 2019</w:t>
      </w:r>
    </w:p>
    <w:p w14:paraId="3672A276" w14:textId="77777777" w:rsidR="009B32FB" w:rsidRPr="00FB5156" w:rsidRDefault="009B32FB" w:rsidP="009B32FB"/>
    <w:p w14:paraId="66CF5A9D" w14:textId="5E52DA38" w:rsidR="009B32FB" w:rsidRPr="00FB5156" w:rsidRDefault="009B32FB" w:rsidP="00BD03CE">
      <w:pPr>
        <w:numPr>
          <w:ilvl w:val="0"/>
          <w:numId w:val="5"/>
        </w:numPr>
      </w:pPr>
      <w:r w:rsidRPr="00FB5156">
        <w:t>Approve Warrants &amp; Payroll</w:t>
      </w:r>
    </w:p>
    <w:p w14:paraId="7CE11FFF" w14:textId="77777777" w:rsidR="00FB5156" w:rsidRPr="00FB5156" w:rsidRDefault="00FB5156" w:rsidP="00FB5156">
      <w:pPr>
        <w:pStyle w:val="ListParagraph"/>
      </w:pPr>
    </w:p>
    <w:p w14:paraId="2B8A8A1C" w14:textId="6BFD2372" w:rsidR="00FB5156" w:rsidRPr="00FB5156" w:rsidRDefault="00FB5156" w:rsidP="00BD03CE">
      <w:pPr>
        <w:numPr>
          <w:ilvl w:val="0"/>
          <w:numId w:val="5"/>
        </w:numPr>
      </w:pPr>
      <w:r w:rsidRPr="00FB5156">
        <w:t xml:space="preserve">Enterprise Zone Ordinance </w:t>
      </w:r>
      <w:r w:rsidR="00576D8B">
        <w:t>#2019-108</w:t>
      </w:r>
      <w:bookmarkStart w:id="0" w:name="_GoBack"/>
      <w:bookmarkEnd w:id="0"/>
      <w:r w:rsidRPr="00FB5156">
        <w:t xml:space="preserve"> New Boundaries</w:t>
      </w:r>
    </w:p>
    <w:p w14:paraId="303D5871" w14:textId="77777777" w:rsidR="00FB5156" w:rsidRPr="00FB5156" w:rsidRDefault="00FB5156" w:rsidP="00FB5156">
      <w:pPr>
        <w:pStyle w:val="ListParagraph"/>
      </w:pPr>
    </w:p>
    <w:p w14:paraId="4D076869" w14:textId="0B31A35A" w:rsidR="00FB5156" w:rsidRPr="00FB5156" w:rsidRDefault="00FB5156" w:rsidP="00BD03CE">
      <w:pPr>
        <w:numPr>
          <w:ilvl w:val="0"/>
          <w:numId w:val="5"/>
        </w:numPr>
      </w:pPr>
      <w:r w:rsidRPr="00FB5156">
        <w:t>Cannabis discussion, what licenses will ordinances allow if any:</w:t>
      </w:r>
    </w:p>
    <w:p w14:paraId="3CE302BF" w14:textId="77777777" w:rsidR="00B21BC5" w:rsidRPr="00FB5156" w:rsidRDefault="00B21BC5" w:rsidP="00B21BC5">
      <w:pPr>
        <w:pStyle w:val="ListParagraph"/>
      </w:pPr>
    </w:p>
    <w:p w14:paraId="08F12D51" w14:textId="58A29641" w:rsidR="00FB5156" w:rsidRPr="00FB5156" w:rsidRDefault="00FB5156" w:rsidP="00FB5156">
      <w:pPr>
        <w:pStyle w:val="ListParagraph"/>
        <w:numPr>
          <w:ilvl w:val="0"/>
          <w:numId w:val="9"/>
        </w:numPr>
        <w:rPr>
          <w:rStyle w:val="DefaultFontHxMailStyle"/>
          <w:rFonts w:ascii="Times New Roman" w:hAnsi="Times New Roman"/>
        </w:rPr>
      </w:pPr>
      <w:r w:rsidRPr="00FB5156">
        <w:rPr>
          <w:rStyle w:val="DefaultFontHxMailStyle"/>
          <w:rFonts w:ascii="Times New Roman" w:hAnsi="Times New Roman"/>
        </w:rPr>
        <w:t>Shall the city allow the issuance of a Cultivator license within its corporate boundaries;</w:t>
      </w:r>
    </w:p>
    <w:p w14:paraId="706B1A65" w14:textId="77777777" w:rsidR="00FB5156" w:rsidRPr="00FB5156" w:rsidRDefault="00FB5156" w:rsidP="00FB5156">
      <w:pPr>
        <w:pStyle w:val="ListParagraph"/>
        <w:rPr>
          <w:rStyle w:val="DefaultFontHxMailStyle"/>
          <w:rFonts w:ascii="Times New Roman" w:hAnsi="Times New Roman"/>
        </w:rPr>
      </w:pPr>
    </w:p>
    <w:p w14:paraId="27644149" w14:textId="0FAA88A8" w:rsidR="00FB5156" w:rsidRPr="00FB5156" w:rsidRDefault="00FB5156" w:rsidP="00FB5156">
      <w:pPr>
        <w:pStyle w:val="ListParagraph"/>
        <w:numPr>
          <w:ilvl w:val="0"/>
          <w:numId w:val="9"/>
        </w:numPr>
        <w:rPr>
          <w:rStyle w:val="DefaultFontHxMailStyle"/>
          <w:rFonts w:ascii="Times New Roman" w:hAnsi="Times New Roman"/>
        </w:rPr>
      </w:pPr>
      <w:r w:rsidRPr="00FB5156">
        <w:rPr>
          <w:rStyle w:val="DefaultFontHxMailStyle"/>
          <w:rFonts w:ascii="Times New Roman" w:hAnsi="Times New Roman"/>
        </w:rPr>
        <w:t>Shall the city allow the issuance of a Craft Grower license within its corporate boundaries;</w:t>
      </w:r>
    </w:p>
    <w:p w14:paraId="5C7255BC" w14:textId="77777777" w:rsidR="00FB5156" w:rsidRPr="00FB5156" w:rsidRDefault="00FB5156" w:rsidP="00FB5156">
      <w:pPr>
        <w:pStyle w:val="ListParagraph"/>
        <w:rPr>
          <w:rStyle w:val="DefaultFontHxMailStyle"/>
          <w:rFonts w:ascii="Times New Roman" w:hAnsi="Times New Roman"/>
        </w:rPr>
      </w:pPr>
    </w:p>
    <w:p w14:paraId="4C296496" w14:textId="294FF440" w:rsidR="00FB5156" w:rsidRPr="00FB5156" w:rsidRDefault="00FB5156" w:rsidP="00FB5156">
      <w:pPr>
        <w:pStyle w:val="ListParagraph"/>
        <w:numPr>
          <w:ilvl w:val="0"/>
          <w:numId w:val="9"/>
        </w:numPr>
        <w:rPr>
          <w:rStyle w:val="DefaultFontHxMailStyle"/>
          <w:rFonts w:ascii="Times New Roman" w:hAnsi="Times New Roman"/>
        </w:rPr>
      </w:pPr>
      <w:r w:rsidRPr="00FB5156">
        <w:rPr>
          <w:rStyle w:val="DefaultFontHxMailStyle"/>
          <w:rFonts w:ascii="Times New Roman" w:hAnsi="Times New Roman"/>
        </w:rPr>
        <w:t>Shall the city allow the issuance of an Infuser license within its corporate boundaries;</w:t>
      </w:r>
    </w:p>
    <w:p w14:paraId="7B5A04C0" w14:textId="77777777" w:rsidR="00FB5156" w:rsidRPr="00FB5156" w:rsidRDefault="00FB5156" w:rsidP="00FB5156">
      <w:pPr>
        <w:pStyle w:val="ListParagraph"/>
        <w:rPr>
          <w:rStyle w:val="DefaultFontHxMailStyle"/>
          <w:rFonts w:ascii="Times New Roman" w:hAnsi="Times New Roman"/>
        </w:rPr>
      </w:pPr>
    </w:p>
    <w:p w14:paraId="6B04AAE0" w14:textId="47754138" w:rsidR="00FB5156" w:rsidRPr="00FB5156" w:rsidRDefault="00FB5156" w:rsidP="00FB5156">
      <w:pPr>
        <w:pStyle w:val="ListParagraph"/>
        <w:numPr>
          <w:ilvl w:val="0"/>
          <w:numId w:val="9"/>
        </w:numPr>
        <w:rPr>
          <w:rStyle w:val="DefaultFontHxMailStyle"/>
          <w:rFonts w:ascii="Times New Roman" w:hAnsi="Times New Roman"/>
        </w:rPr>
      </w:pPr>
      <w:r w:rsidRPr="00FB5156">
        <w:rPr>
          <w:rStyle w:val="DefaultFontHxMailStyle"/>
          <w:rFonts w:ascii="Times New Roman" w:hAnsi="Times New Roman"/>
        </w:rPr>
        <w:t>Shall the city allow the issuance of a Transporter license within its corporate boundaries;</w:t>
      </w:r>
    </w:p>
    <w:p w14:paraId="7853EAC4" w14:textId="77777777" w:rsidR="00FB5156" w:rsidRPr="00FB5156" w:rsidRDefault="00FB5156" w:rsidP="00FB5156">
      <w:pPr>
        <w:pStyle w:val="ListParagraph"/>
        <w:rPr>
          <w:rStyle w:val="DefaultFontHxMailStyle"/>
          <w:rFonts w:ascii="Times New Roman" w:hAnsi="Times New Roman"/>
        </w:rPr>
      </w:pPr>
    </w:p>
    <w:p w14:paraId="2D1C5228" w14:textId="466250D9" w:rsidR="00FB5156" w:rsidRPr="00FB5156" w:rsidRDefault="00FB5156" w:rsidP="00FB5156">
      <w:pPr>
        <w:pStyle w:val="ListParagraph"/>
        <w:numPr>
          <w:ilvl w:val="0"/>
          <w:numId w:val="9"/>
        </w:numPr>
        <w:rPr>
          <w:rStyle w:val="DefaultFontHxMailStyle"/>
          <w:rFonts w:ascii="Times New Roman" w:hAnsi="Times New Roman"/>
        </w:rPr>
      </w:pPr>
      <w:r w:rsidRPr="00FB5156">
        <w:rPr>
          <w:rStyle w:val="DefaultFontHxMailStyle"/>
          <w:rFonts w:ascii="Times New Roman" w:hAnsi="Times New Roman"/>
        </w:rPr>
        <w:t>Shall the city allow the issuance of a Retail Dispensary license within its corporate boundaries;</w:t>
      </w:r>
    </w:p>
    <w:p w14:paraId="44C4612F" w14:textId="77777777" w:rsidR="00FB5156" w:rsidRPr="00FB5156" w:rsidRDefault="00FB5156" w:rsidP="00FB5156">
      <w:pPr>
        <w:pStyle w:val="ListParagraph"/>
        <w:rPr>
          <w:rStyle w:val="DefaultFontHxMailStyle"/>
          <w:rFonts w:ascii="Times New Roman" w:hAnsi="Times New Roman"/>
        </w:rPr>
      </w:pPr>
    </w:p>
    <w:p w14:paraId="328888E5" w14:textId="196A422E" w:rsidR="00FB5156" w:rsidRPr="00FB5156" w:rsidRDefault="00FB5156" w:rsidP="00FB5156">
      <w:pPr>
        <w:pStyle w:val="ListParagraph"/>
        <w:numPr>
          <w:ilvl w:val="0"/>
          <w:numId w:val="9"/>
        </w:numPr>
        <w:rPr>
          <w:rStyle w:val="DefaultFontHxMailStyle"/>
          <w:rFonts w:ascii="Times New Roman" w:hAnsi="Times New Roman"/>
        </w:rPr>
      </w:pPr>
      <w:r w:rsidRPr="00FB5156">
        <w:rPr>
          <w:rStyle w:val="DefaultFontHxMailStyle"/>
          <w:rFonts w:ascii="Times New Roman" w:hAnsi="Times New Roman"/>
        </w:rPr>
        <w:t>Shall the city allow On-site Consumption within its corporate boundaries;</w:t>
      </w:r>
    </w:p>
    <w:p w14:paraId="27256797" w14:textId="77777777" w:rsidR="008B0DF0" w:rsidRPr="00FB5156" w:rsidRDefault="008B0DF0" w:rsidP="008B0DF0">
      <w:pPr>
        <w:pStyle w:val="ListParagraph"/>
      </w:pPr>
    </w:p>
    <w:p w14:paraId="44C07A6C" w14:textId="6E03AC5E" w:rsidR="008B0DF0" w:rsidRPr="00FB5156" w:rsidRDefault="008B0DF0" w:rsidP="00BD03CE">
      <w:pPr>
        <w:numPr>
          <w:ilvl w:val="0"/>
          <w:numId w:val="5"/>
        </w:numPr>
      </w:pPr>
      <w:r w:rsidRPr="00FB5156">
        <w:t>ECDC recommendation</w:t>
      </w:r>
      <w:r w:rsidR="00332C4A" w:rsidRPr="00FB5156">
        <w:t xml:space="preserve">- Change to </w:t>
      </w:r>
      <w:r w:rsidRPr="00FB5156">
        <w:t>Façade</w:t>
      </w:r>
      <w:r w:rsidR="00332C4A" w:rsidRPr="00FB5156">
        <w:t xml:space="preserve"> Improvement Matching Grant Program</w:t>
      </w:r>
    </w:p>
    <w:p w14:paraId="687A7D33" w14:textId="77777777" w:rsidR="00865BEC" w:rsidRPr="00FB5156" w:rsidRDefault="00865BEC" w:rsidP="00865BEC">
      <w:pPr>
        <w:pStyle w:val="ListParagraph"/>
      </w:pPr>
    </w:p>
    <w:p w14:paraId="3E233A25" w14:textId="150082E9" w:rsidR="00865BEC" w:rsidRPr="00FB5156" w:rsidRDefault="00865BEC" w:rsidP="00BD03CE">
      <w:pPr>
        <w:numPr>
          <w:ilvl w:val="0"/>
          <w:numId w:val="5"/>
        </w:numPr>
      </w:pPr>
      <w:r w:rsidRPr="00FB5156">
        <w:t>Proclamation “Tootsie Roll Days September 13</w:t>
      </w:r>
      <w:r w:rsidRPr="00FB5156">
        <w:rPr>
          <w:vertAlign w:val="superscript"/>
        </w:rPr>
        <w:t>th</w:t>
      </w:r>
      <w:r w:rsidRPr="00FB5156">
        <w:t xml:space="preserve"> &amp; 14</w:t>
      </w:r>
      <w:r w:rsidRPr="00FB5156">
        <w:rPr>
          <w:vertAlign w:val="superscript"/>
        </w:rPr>
        <w:t>th</w:t>
      </w:r>
    </w:p>
    <w:p w14:paraId="678576B1" w14:textId="77777777" w:rsidR="00C46129" w:rsidRPr="00FB5156" w:rsidRDefault="00C46129" w:rsidP="00C46129">
      <w:pPr>
        <w:pStyle w:val="ListParagraph"/>
      </w:pPr>
    </w:p>
    <w:p w14:paraId="61C789D6" w14:textId="341BC36B" w:rsidR="00577286" w:rsidRPr="00FB5156" w:rsidRDefault="00C46129" w:rsidP="00FB5156">
      <w:pPr>
        <w:numPr>
          <w:ilvl w:val="0"/>
          <w:numId w:val="5"/>
        </w:numPr>
      </w:pPr>
      <w:r w:rsidRPr="00FB5156">
        <w:t>Raffle License-Catholic Daughters-St Mary’s Oregon</w:t>
      </w:r>
    </w:p>
    <w:p w14:paraId="10F2C3D6" w14:textId="77777777" w:rsidR="00577286" w:rsidRPr="00FB5156" w:rsidRDefault="00577286" w:rsidP="00577286"/>
    <w:p w14:paraId="1C8847DC" w14:textId="03804BD7" w:rsidR="005761A8" w:rsidRPr="00FB5156" w:rsidRDefault="005761A8" w:rsidP="00FB5156">
      <w:pPr>
        <w:ind w:left="630"/>
        <w:jc w:val="center"/>
        <w:rPr>
          <w:sz w:val="28"/>
          <w:szCs w:val="28"/>
        </w:rPr>
      </w:pPr>
      <w:r w:rsidRPr="00FB5156">
        <w:t>Mayor and Commissioners reports</w:t>
      </w:r>
      <w:r w:rsidRPr="00577286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DFAD2" wp14:editId="2DCDF623">
                <wp:simplePos x="0" y="0"/>
                <wp:positionH relativeFrom="margin">
                  <wp:align>left</wp:align>
                </wp:positionH>
                <wp:positionV relativeFrom="paragraph">
                  <wp:posOffset>1037497</wp:posOffset>
                </wp:positionV>
                <wp:extent cx="6846570" cy="690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8709" w14:textId="77777777" w:rsidR="005761A8" w:rsidRPr="007924AC" w:rsidRDefault="005761A8" w:rsidP="005761A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24A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Executive session</w:t>
                            </w:r>
                          </w:p>
                          <w:p w14:paraId="0FEDC7CE" w14:textId="38CE0F3F" w:rsidR="005761A8" w:rsidRDefault="005761A8" w:rsidP="005761A8">
                            <w:pPr>
                              <w:pStyle w:val="NoSpacing"/>
                            </w:pPr>
                            <w:r w:rsidRPr="007924AC">
                              <w:rPr>
                                <w:sz w:val="16"/>
                                <w:szCs w:val="16"/>
                              </w:rPr>
                              <w:t>A portion of the meeting maybe closed to the Public, immediately as permitted by 5 ILCS 120/2 (c) to discuss the appointment, employment, compensation, discipline, performance, or dismissal of specific employees of the City of Oregon, and as permitted by 5 ILCS 102/2 (c)(11) to discuss litigation against, affecting, or on behalf of the City which has been filed and is pending in a court or administrative tribunal of which is imminent and as permitted by 5 ILCS (c)(21) to review and approve closed session minutes and as permitted by 5 ILCS 120/2 (c) 2 Collective negotiating matters.</w:t>
                            </w:r>
                            <w:r w:rsidRPr="007924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Possible action after executive session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F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1.7pt;width:539.1pt;height:5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cWIA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" stroked="f">
                <v:textbox>
                  <w:txbxContent>
                    <w:p w14:paraId="4F688709" w14:textId="77777777" w:rsidR="005761A8" w:rsidRPr="007924AC" w:rsidRDefault="005761A8" w:rsidP="005761A8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24AC">
                        <w:rPr>
                          <w:b/>
                          <w:sz w:val="16"/>
                          <w:szCs w:val="16"/>
                          <w:u w:val="single"/>
                        </w:rPr>
                        <w:t>Executive session</w:t>
                      </w:r>
                    </w:p>
                    <w:p w14:paraId="0FEDC7CE" w14:textId="38CE0F3F" w:rsidR="005761A8" w:rsidRDefault="005761A8" w:rsidP="005761A8">
                      <w:pPr>
                        <w:pStyle w:val="NoSpacing"/>
                      </w:pPr>
                      <w:r w:rsidRPr="007924AC">
                        <w:rPr>
                          <w:sz w:val="16"/>
                          <w:szCs w:val="16"/>
                        </w:rPr>
                        <w:t>A portion of the meeting maybe closed to the Public, immediately as permitted by 5 ILCS 120/2 (c) to discuss the appointment, employment, compensation, discipline, performance, or dismissal of specific employees of the City of Oregon, and as permitted by 5 ILCS 102/2 (c)(11) to discuss litigation against, affecting, or on behalf of the City which has been filed and is pending in a court or administrative tribunal of which is imminent and as permitted by 5 ILCS (c)(21) to review and approve closed session minutes and as permitted by 5 ILCS 120/2 (c) 2 Collective negotiating matters.</w:t>
                      </w:r>
                      <w:r w:rsidRPr="007924AC">
                        <w:rPr>
                          <w:b/>
                          <w:sz w:val="16"/>
                          <w:szCs w:val="16"/>
                        </w:rPr>
                        <w:t xml:space="preserve"> Possible action after executive session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61A8" w:rsidRPr="00FB5156" w:rsidSect="00A151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9997" w14:textId="77777777" w:rsidR="00A66BBF" w:rsidRDefault="00A66BBF" w:rsidP="00A1514D">
      <w:r>
        <w:separator/>
      </w:r>
    </w:p>
  </w:endnote>
  <w:endnote w:type="continuationSeparator" w:id="0">
    <w:p w14:paraId="321EB114" w14:textId="77777777" w:rsidR="00A66BBF" w:rsidRDefault="00A66BBF" w:rsidP="00A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B6B0D" w14:paraId="2FE92C11" w14:textId="77777777" w:rsidTr="009B6B0D">
      <w:tc>
        <w:tcPr>
          <w:tcW w:w="5395" w:type="dxa"/>
        </w:tcPr>
        <w:p w14:paraId="6BA600BE" w14:textId="13053197" w:rsidR="009B6B0D" w:rsidRDefault="009B6B0D" w:rsidP="00D37FB5">
          <w:pPr>
            <w:rPr>
              <w:b/>
              <w:bCs/>
              <w:sz w:val="16"/>
              <w:szCs w:val="16"/>
            </w:rPr>
          </w:pPr>
          <w:bookmarkStart w:id="1" w:name="_Hlk8308461"/>
          <w:bookmarkStart w:id="2" w:name="_Hlk8308462"/>
          <w:r>
            <w:rPr>
              <w:b/>
              <w:bCs/>
              <w:sz w:val="16"/>
              <w:szCs w:val="16"/>
            </w:rPr>
            <w:t>M</w:t>
          </w:r>
          <w:r w:rsidRPr="00D37FB5">
            <w:rPr>
              <w:b/>
              <w:bCs/>
              <w:sz w:val="16"/>
              <w:szCs w:val="16"/>
            </w:rPr>
            <w:t>ayor: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Ken Williams</w:t>
          </w:r>
        </w:p>
      </w:tc>
      <w:tc>
        <w:tcPr>
          <w:tcW w:w="5395" w:type="dxa"/>
        </w:tcPr>
        <w:p w14:paraId="5A775AF4" w14:textId="244CA39E" w:rsidR="009B6B0D" w:rsidRDefault="009B6B0D" w:rsidP="009B6B0D">
          <w:pPr>
            <w:jc w:val="right"/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Accounts &amp; Finance: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Terry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Schuster</w:t>
          </w:r>
        </w:p>
      </w:tc>
    </w:tr>
    <w:tr w:rsidR="009B6B0D" w14:paraId="4F5D0C2D" w14:textId="77777777" w:rsidTr="009B6B0D">
      <w:tc>
        <w:tcPr>
          <w:tcW w:w="5395" w:type="dxa"/>
        </w:tcPr>
        <w:p w14:paraId="1F4C5175" w14:textId="5E5ED036" w:rsidR="009B6B0D" w:rsidRDefault="009B6B0D" w:rsidP="00D37FB5">
          <w:pPr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City Clerk: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Charlene Ruthe</w:t>
          </w:r>
          <w:r w:rsidRPr="00D37FB5">
            <w:rPr>
              <w:b/>
              <w:bCs/>
              <w:sz w:val="16"/>
              <w:szCs w:val="16"/>
            </w:rPr>
            <w:t xml:space="preserve"> </w:t>
          </w:r>
          <w:r w:rsidRPr="00D37FB5">
            <w:rPr>
              <w:b/>
              <w:bCs/>
              <w:sz w:val="16"/>
              <w:szCs w:val="16"/>
            </w:rPr>
            <w:tab/>
          </w:r>
        </w:p>
      </w:tc>
      <w:tc>
        <w:tcPr>
          <w:tcW w:w="5395" w:type="dxa"/>
        </w:tcPr>
        <w:p w14:paraId="4DDDC1B5" w14:textId="5309C18F" w:rsidR="009B6B0D" w:rsidRDefault="009B6B0D" w:rsidP="009B6B0D">
          <w:pPr>
            <w:jc w:val="right"/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Public Health &amp; Safety: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Kurt Wilson</w:t>
          </w:r>
        </w:p>
      </w:tc>
    </w:tr>
    <w:tr w:rsidR="009B6B0D" w14:paraId="117DE063" w14:textId="77777777" w:rsidTr="009B6B0D">
      <w:tc>
        <w:tcPr>
          <w:tcW w:w="5395" w:type="dxa"/>
        </w:tcPr>
        <w:p w14:paraId="3FA908DE" w14:textId="2CFAD49E" w:rsidR="009B6B0D" w:rsidRDefault="009B6B0D" w:rsidP="00D37FB5">
          <w:pPr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City Attorney: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Paul Chadwick</w:t>
          </w:r>
        </w:p>
      </w:tc>
      <w:tc>
        <w:tcPr>
          <w:tcW w:w="5395" w:type="dxa"/>
        </w:tcPr>
        <w:p w14:paraId="52C6036A" w14:textId="36682049" w:rsidR="009B6B0D" w:rsidRDefault="009B6B0D" w:rsidP="009B6B0D">
          <w:pPr>
            <w:jc w:val="right"/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Public Property: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 xml:space="preserve"> Melanie Cozz</w:t>
          </w:r>
          <w:r>
            <w:rPr>
              <w:rFonts w:ascii="Century Gothic" w:hAnsi="Century Gothic"/>
              <w:sz w:val="16"/>
              <w:szCs w:val="16"/>
            </w:rPr>
            <w:t>i</w:t>
          </w:r>
        </w:p>
      </w:tc>
    </w:tr>
    <w:tr w:rsidR="009B6B0D" w14:paraId="16F9679F" w14:textId="77777777" w:rsidTr="009B6B0D">
      <w:tc>
        <w:tcPr>
          <w:tcW w:w="5395" w:type="dxa"/>
        </w:tcPr>
        <w:p w14:paraId="2515F881" w14:textId="37754E2F" w:rsidR="009B6B0D" w:rsidRDefault="009B6B0D" w:rsidP="00D37FB5">
          <w:pPr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Chief of Police: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Darin DeHaan</w:t>
          </w:r>
        </w:p>
      </w:tc>
      <w:tc>
        <w:tcPr>
          <w:tcW w:w="5395" w:type="dxa"/>
        </w:tcPr>
        <w:p w14:paraId="56EB2BBA" w14:textId="23BBA116" w:rsidR="009B6B0D" w:rsidRDefault="009B6B0D" w:rsidP="009B6B0D">
          <w:pPr>
            <w:jc w:val="right"/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Streets &amp; Public Improvements:</w:t>
          </w:r>
          <w:r w:rsidRPr="00D37FB5">
            <w:rPr>
              <w:rFonts w:ascii="Century Gothic" w:hAnsi="Century Gothic"/>
              <w:sz w:val="16"/>
              <w:szCs w:val="16"/>
            </w:rPr>
            <w:t xml:space="preserve"> Tim Krug</w:t>
          </w:r>
        </w:p>
      </w:tc>
    </w:tr>
    <w:bookmarkEnd w:id="1"/>
    <w:bookmarkEnd w:id="2"/>
  </w:tbl>
  <w:p w14:paraId="381C2277" w14:textId="2DD8376B" w:rsidR="0043712B" w:rsidRPr="009B6B0D" w:rsidRDefault="0043712B" w:rsidP="009B6B0D">
    <w:pPr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8D40" w14:textId="77777777" w:rsidR="00A66BBF" w:rsidRDefault="00A66BBF" w:rsidP="00A1514D">
      <w:r>
        <w:separator/>
      </w:r>
    </w:p>
  </w:footnote>
  <w:footnote w:type="continuationSeparator" w:id="0">
    <w:p w14:paraId="7C15F99C" w14:textId="77777777" w:rsidR="00A66BBF" w:rsidRDefault="00A66BBF" w:rsidP="00A1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A862" w14:textId="77777777" w:rsidR="009B6B0D" w:rsidRDefault="004205DC" w:rsidP="009B32FB">
    <w:pPr>
      <w:pStyle w:val="Header"/>
      <w:jc w:val="right"/>
      <w:rPr>
        <w:i/>
        <w:sz w:val="20"/>
      </w:rPr>
    </w:pPr>
    <w:r w:rsidRPr="009B6B0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B3C456D" wp14:editId="59744307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981200" cy="860425"/>
          <wp:effectExtent l="19050" t="0" r="19050" b="282575"/>
          <wp:wrapNone/>
          <wp:docPr id="1" name="Picture 1" descr="C:\Users\Schuster\Desktop\All City of Oregon\INTERN\10 panel brochure\photos\city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ster\Desktop\All City of Oregon\INTERN\10 panel brochure\photos\city log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04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9B6B0D">
      <w:rPr>
        <w:sz w:val="20"/>
        <w:szCs w:val="20"/>
        <w:u w:val="single"/>
      </w:rPr>
      <w:t>Our Mission</w:t>
    </w:r>
    <w:r w:rsidRPr="009B6B0D">
      <w:rPr>
        <w:i/>
        <w:sz w:val="20"/>
      </w:rPr>
      <w:t>: To foster an environment of economic growth and opportunity</w:t>
    </w:r>
  </w:p>
  <w:p w14:paraId="675F67E1" w14:textId="77777777" w:rsidR="009B6B0D" w:rsidRDefault="004205DC" w:rsidP="009B32FB">
    <w:pPr>
      <w:pStyle w:val="Header"/>
      <w:jc w:val="right"/>
      <w:rPr>
        <w:i/>
        <w:sz w:val="20"/>
      </w:rPr>
    </w:pPr>
    <w:r w:rsidRPr="009B6B0D">
      <w:rPr>
        <w:i/>
        <w:sz w:val="20"/>
      </w:rPr>
      <w:t>through effective partnerships with our citizens, businesses, and</w:t>
    </w:r>
  </w:p>
  <w:p w14:paraId="06FCF3BA" w14:textId="391835EF" w:rsidR="009B6B0D" w:rsidRDefault="004205DC" w:rsidP="009B32FB">
    <w:pPr>
      <w:pStyle w:val="Header"/>
      <w:jc w:val="right"/>
      <w:rPr>
        <w:i/>
        <w:sz w:val="20"/>
      </w:rPr>
    </w:pPr>
    <w:r w:rsidRPr="009B6B0D">
      <w:rPr>
        <w:i/>
        <w:sz w:val="20"/>
      </w:rPr>
      <w:t>visitors</w:t>
    </w:r>
    <w:r w:rsidR="009B6B0D">
      <w:rPr>
        <w:i/>
        <w:sz w:val="20"/>
      </w:rPr>
      <w:t xml:space="preserve"> </w:t>
    </w:r>
    <w:r w:rsidRPr="009B6B0D">
      <w:rPr>
        <w:i/>
        <w:sz w:val="20"/>
      </w:rPr>
      <w:t>while maintaining a high standard for quality of life</w:t>
    </w:r>
  </w:p>
  <w:p w14:paraId="53FB7C44" w14:textId="311EE968" w:rsidR="004205DC" w:rsidRPr="009B6B0D" w:rsidRDefault="004205DC" w:rsidP="009B32FB">
    <w:pPr>
      <w:pStyle w:val="Header"/>
      <w:jc w:val="right"/>
      <w:rPr>
        <w:i/>
        <w:sz w:val="20"/>
      </w:rPr>
    </w:pPr>
    <w:r w:rsidRPr="009B6B0D">
      <w:rPr>
        <w:i/>
        <w:sz w:val="20"/>
      </w:rPr>
      <w:t>in a progressive community which embraces its heritage.</w:t>
    </w:r>
  </w:p>
  <w:p w14:paraId="71DB168A" w14:textId="77777777" w:rsidR="00A1514D" w:rsidRDefault="00A1514D" w:rsidP="00A15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926"/>
    <w:multiLevelType w:val="hybridMultilevel"/>
    <w:tmpl w:val="B0BE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750"/>
    <w:multiLevelType w:val="hybridMultilevel"/>
    <w:tmpl w:val="89D88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121"/>
    <w:multiLevelType w:val="hybridMultilevel"/>
    <w:tmpl w:val="A1F6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560B5"/>
    <w:multiLevelType w:val="hybridMultilevel"/>
    <w:tmpl w:val="22A2F008"/>
    <w:lvl w:ilvl="0" w:tplc="A092897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E5071B"/>
    <w:multiLevelType w:val="hybridMultilevel"/>
    <w:tmpl w:val="BA34F9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008F5"/>
    <w:multiLevelType w:val="hybridMultilevel"/>
    <w:tmpl w:val="02F8658E"/>
    <w:lvl w:ilvl="0" w:tplc="4BBE3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4F7D8A"/>
    <w:multiLevelType w:val="hybridMultilevel"/>
    <w:tmpl w:val="746012E4"/>
    <w:lvl w:ilvl="0" w:tplc="D7103B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B26E99"/>
    <w:multiLevelType w:val="hybridMultilevel"/>
    <w:tmpl w:val="312C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4D"/>
    <w:rsid w:val="000007A0"/>
    <w:rsid w:val="000124CF"/>
    <w:rsid w:val="00026832"/>
    <w:rsid w:val="00056AF2"/>
    <w:rsid w:val="000E4AED"/>
    <w:rsid w:val="000E7DEB"/>
    <w:rsid w:val="001016F8"/>
    <w:rsid w:val="00141F2C"/>
    <w:rsid w:val="00185FBF"/>
    <w:rsid w:val="00193B91"/>
    <w:rsid w:val="00194654"/>
    <w:rsid w:val="001B0203"/>
    <w:rsid w:val="001D1763"/>
    <w:rsid w:val="001D5BB7"/>
    <w:rsid w:val="001F3FE6"/>
    <w:rsid w:val="00206D0F"/>
    <w:rsid w:val="0021135C"/>
    <w:rsid w:val="00243D77"/>
    <w:rsid w:val="0025203A"/>
    <w:rsid w:val="002563A9"/>
    <w:rsid w:val="00265832"/>
    <w:rsid w:val="00283F1A"/>
    <w:rsid w:val="00290DC6"/>
    <w:rsid w:val="00296556"/>
    <w:rsid w:val="002A1CD4"/>
    <w:rsid w:val="003038F8"/>
    <w:rsid w:val="00303A69"/>
    <w:rsid w:val="00322C07"/>
    <w:rsid w:val="00332C4A"/>
    <w:rsid w:val="003443B0"/>
    <w:rsid w:val="00371238"/>
    <w:rsid w:val="003A5FF5"/>
    <w:rsid w:val="003A627E"/>
    <w:rsid w:val="003C79B0"/>
    <w:rsid w:val="003E44ED"/>
    <w:rsid w:val="003E6BA5"/>
    <w:rsid w:val="003F4AC6"/>
    <w:rsid w:val="00410288"/>
    <w:rsid w:val="004205DC"/>
    <w:rsid w:val="0043712B"/>
    <w:rsid w:val="004918EA"/>
    <w:rsid w:val="004976B9"/>
    <w:rsid w:val="004D3007"/>
    <w:rsid w:val="00503354"/>
    <w:rsid w:val="0051186F"/>
    <w:rsid w:val="00520C83"/>
    <w:rsid w:val="00535E79"/>
    <w:rsid w:val="005418DB"/>
    <w:rsid w:val="005761A8"/>
    <w:rsid w:val="005763A5"/>
    <w:rsid w:val="00576D8B"/>
    <w:rsid w:val="00577286"/>
    <w:rsid w:val="00586C9D"/>
    <w:rsid w:val="005E4FAB"/>
    <w:rsid w:val="005E7CCF"/>
    <w:rsid w:val="005F4410"/>
    <w:rsid w:val="006A17C3"/>
    <w:rsid w:val="006D3E85"/>
    <w:rsid w:val="006D7BFC"/>
    <w:rsid w:val="00717E0B"/>
    <w:rsid w:val="00746B70"/>
    <w:rsid w:val="0077125A"/>
    <w:rsid w:val="00771BC9"/>
    <w:rsid w:val="007A11A7"/>
    <w:rsid w:val="007B350A"/>
    <w:rsid w:val="007D7669"/>
    <w:rsid w:val="00800539"/>
    <w:rsid w:val="00865BEC"/>
    <w:rsid w:val="00873DC6"/>
    <w:rsid w:val="008864D5"/>
    <w:rsid w:val="008A0E81"/>
    <w:rsid w:val="008A2C5E"/>
    <w:rsid w:val="008B0DF0"/>
    <w:rsid w:val="00904A6D"/>
    <w:rsid w:val="0090661B"/>
    <w:rsid w:val="009174D9"/>
    <w:rsid w:val="00934768"/>
    <w:rsid w:val="00964690"/>
    <w:rsid w:val="00975BD7"/>
    <w:rsid w:val="009B32FB"/>
    <w:rsid w:val="009B6B0D"/>
    <w:rsid w:val="009D4751"/>
    <w:rsid w:val="00A1514D"/>
    <w:rsid w:val="00A50BC3"/>
    <w:rsid w:val="00A66BBF"/>
    <w:rsid w:val="00A67EA8"/>
    <w:rsid w:val="00AB3B5F"/>
    <w:rsid w:val="00AC1E1D"/>
    <w:rsid w:val="00AF20C5"/>
    <w:rsid w:val="00AF76F9"/>
    <w:rsid w:val="00B1198D"/>
    <w:rsid w:val="00B21BC5"/>
    <w:rsid w:val="00B32933"/>
    <w:rsid w:val="00B57119"/>
    <w:rsid w:val="00B8623A"/>
    <w:rsid w:val="00B916A4"/>
    <w:rsid w:val="00BD03CE"/>
    <w:rsid w:val="00C05702"/>
    <w:rsid w:val="00C11310"/>
    <w:rsid w:val="00C46129"/>
    <w:rsid w:val="00C67C4D"/>
    <w:rsid w:val="00C860E8"/>
    <w:rsid w:val="00CD0137"/>
    <w:rsid w:val="00D12DC8"/>
    <w:rsid w:val="00D2085B"/>
    <w:rsid w:val="00D37FB5"/>
    <w:rsid w:val="00D47923"/>
    <w:rsid w:val="00D610A6"/>
    <w:rsid w:val="00D665CE"/>
    <w:rsid w:val="00D666CB"/>
    <w:rsid w:val="00D86143"/>
    <w:rsid w:val="00DD550A"/>
    <w:rsid w:val="00DE175E"/>
    <w:rsid w:val="00DF35AC"/>
    <w:rsid w:val="00E040BC"/>
    <w:rsid w:val="00E11FB7"/>
    <w:rsid w:val="00E34E9C"/>
    <w:rsid w:val="00E65B12"/>
    <w:rsid w:val="00EE6702"/>
    <w:rsid w:val="00F16FA4"/>
    <w:rsid w:val="00F31C0D"/>
    <w:rsid w:val="00F348A4"/>
    <w:rsid w:val="00F7202A"/>
    <w:rsid w:val="00F97DD7"/>
    <w:rsid w:val="00FB0072"/>
    <w:rsid w:val="00FB5156"/>
    <w:rsid w:val="00FD606C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6CD0A"/>
  <w15:chartTrackingRefBased/>
  <w15:docId w15:val="{425E2714-7EFB-4D89-A6BA-868BB4CA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D"/>
  </w:style>
  <w:style w:type="paragraph" w:styleId="Footer">
    <w:name w:val="footer"/>
    <w:basedOn w:val="Normal"/>
    <w:link w:val="FooterChar"/>
    <w:uiPriority w:val="99"/>
    <w:unhideWhenUsed/>
    <w:rsid w:val="00A1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D"/>
  </w:style>
  <w:style w:type="paragraph" w:styleId="NoSpacing">
    <w:name w:val="No Spacing"/>
    <w:uiPriority w:val="1"/>
    <w:qFormat/>
    <w:rsid w:val="00A151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FB"/>
    <w:pPr>
      <w:ind w:left="720"/>
    </w:pPr>
  </w:style>
  <w:style w:type="table" w:styleId="TableGrid">
    <w:name w:val="Table Grid"/>
    <w:basedOn w:val="TableNormal"/>
    <w:uiPriority w:val="39"/>
    <w:rsid w:val="009B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basedOn w:val="DefaultParagraphFont"/>
    <w:rsid w:val="00DD550A"/>
    <w:rPr>
      <w:rFonts w:ascii="Calibri" w:hAnsi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</dc:creator>
  <cp:keywords/>
  <dc:description/>
  <cp:lastModifiedBy>charlene</cp:lastModifiedBy>
  <cp:revision>3</cp:revision>
  <cp:lastPrinted>2019-08-09T14:17:00Z</cp:lastPrinted>
  <dcterms:created xsi:type="dcterms:W3CDTF">2019-09-06T19:51:00Z</dcterms:created>
  <dcterms:modified xsi:type="dcterms:W3CDTF">2019-09-06T19:51:00Z</dcterms:modified>
</cp:coreProperties>
</file>